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5D" w:rsidRDefault="00C84259">
      <w:pPr>
        <w:jc w:val="center"/>
        <w:rPr>
          <w:b/>
        </w:rPr>
      </w:pPr>
      <w:r>
        <w:rPr>
          <w:b/>
        </w:rPr>
        <w:t>RICHIESTA DI ACCESSO CIVICO semplice e generalizzato</w:t>
      </w:r>
    </w:p>
    <w:p w:rsidR="00A96A5D" w:rsidRDefault="00C84259">
      <w:pPr>
        <w:jc w:val="center"/>
      </w:pPr>
      <w:r>
        <w:t xml:space="preserve">(ai sensi dell’art. 5 cc.1 e 2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33 del 14 marzo 2013 e successive modifiche ed integrazioni)</w:t>
      </w:r>
    </w:p>
    <w:p w:rsidR="00A96A5D" w:rsidRDefault="00C84259">
      <w:r>
        <w:t xml:space="preserve"> </w:t>
      </w:r>
    </w:p>
    <w:p w:rsidR="00A96A5D" w:rsidRDefault="00C84259">
      <w:r>
        <w:t xml:space="preserve"> </w:t>
      </w:r>
    </w:p>
    <w:p w:rsidR="00A96A5D" w:rsidRDefault="00C84259">
      <w:pPr>
        <w:jc w:val="right"/>
      </w:pPr>
      <w:r>
        <w:t xml:space="preserve">        Al Direttore dell’Archivio di Stato di Ravenna </w:t>
      </w:r>
    </w:p>
    <w:p w:rsidR="00A96A5D" w:rsidRDefault="00C84259">
      <w:pPr>
        <w:jc w:val="right"/>
      </w:pPr>
      <w:r>
        <w:t xml:space="preserve">Piazzetta dell’Esarcato, 1 </w:t>
      </w:r>
    </w:p>
    <w:p w:rsidR="00A96A5D" w:rsidRDefault="00C84259">
      <w:pPr>
        <w:jc w:val="right"/>
      </w:pPr>
      <w:r>
        <w:t xml:space="preserve">48121 Ravenna </w:t>
      </w:r>
    </w:p>
    <w:p w:rsidR="00A96A5D" w:rsidRDefault="00C84259">
      <w:pPr>
        <w:jc w:val="right"/>
      </w:pPr>
      <w:hyperlink r:id="rId8">
        <w:r>
          <w:rPr>
            <w:rStyle w:val="CollegamentoInternet"/>
          </w:rPr>
          <w:t>as-ra@beniculturali.it</w:t>
        </w:r>
      </w:hyperlink>
    </w:p>
    <w:p w:rsidR="00A96A5D" w:rsidRDefault="00C84259">
      <w:pPr>
        <w:jc w:val="right"/>
      </w:pPr>
      <w:hyperlink r:id="rId9">
        <w:r>
          <w:rPr>
            <w:rStyle w:val="CollegamentoInternet"/>
            <w:rFonts w:cstheme="minorHAnsi"/>
            <w:color w:val="0070C0"/>
            <w:highlight w:val="white"/>
          </w:rPr>
          <w:t>mbac-as-ra@mailcert.beniculturali.it</w:t>
        </w:r>
      </w:hyperlink>
    </w:p>
    <w:p w:rsidR="00A96A5D" w:rsidRDefault="00C84259">
      <w:r>
        <w:t xml:space="preserve"> </w:t>
      </w:r>
    </w:p>
    <w:p w:rsidR="00A96A5D" w:rsidRDefault="00C84259">
      <w:r>
        <w:t xml:space="preserve"> </w:t>
      </w:r>
    </w:p>
    <w:p w:rsidR="00A96A5D" w:rsidRDefault="00C84259">
      <w:r>
        <w:t xml:space="preserve"> </w:t>
      </w:r>
    </w:p>
    <w:p w:rsidR="00A96A5D" w:rsidRDefault="00C84259">
      <w:r>
        <w:t>Il/la sottoscritto/a__________________________________________________________</w:t>
      </w:r>
      <w:r>
        <w:t xml:space="preserve">_______ </w:t>
      </w:r>
    </w:p>
    <w:p w:rsidR="00A96A5D" w:rsidRDefault="00C84259">
      <w:r>
        <w:t xml:space="preserve">Nato a__________________________________________________________________________  </w:t>
      </w:r>
    </w:p>
    <w:p w:rsidR="00A96A5D" w:rsidRDefault="00C84259">
      <w:r>
        <w:t xml:space="preserve">il__________/__________/______________provincia____________________________ (______) </w:t>
      </w:r>
    </w:p>
    <w:p w:rsidR="00A96A5D" w:rsidRDefault="00C84259">
      <w:r>
        <w:t>residente in__________________________provincia____________________________ (_</w:t>
      </w:r>
      <w:r>
        <w:t xml:space="preserve">_____) </w:t>
      </w:r>
    </w:p>
    <w:p w:rsidR="00A96A5D" w:rsidRDefault="00C84259">
      <w:r>
        <w:t xml:space="preserve">via/piazza________________________________________________________________________ </w:t>
      </w:r>
    </w:p>
    <w:p w:rsidR="00A96A5D" w:rsidRDefault="00C84259">
      <w:r>
        <w:t xml:space="preserve">telefono/fax n.______________________email_________________________________________ </w:t>
      </w:r>
    </w:p>
    <w:p w:rsidR="00A96A5D" w:rsidRDefault="00C84259">
      <w:r>
        <w:t xml:space="preserve">Consapevole delle sanzioni penali, nel caso di dichiarazioni non veritiere, di </w:t>
      </w:r>
      <w:r>
        <w:t xml:space="preserve">formazione e/o uso di atti falsi, di cui all’art. 76 del D.P.R. 28 dicembre 2000 n. 445, </w:t>
      </w:r>
    </w:p>
    <w:p w:rsidR="00A96A5D" w:rsidRDefault="00C84259">
      <w:pPr>
        <w:jc w:val="center"/>
      </w:pPr>
      <w:r>
        <w:t>CHIEDE</w:t>
      </w:r>
    </w:p>
    <w:p w:rsidR="00A96A5D" w:rsidRDefault="00C84259">
      <w:pPr>
        <w:pStyle w:val="Paragrafoelenco"/>
        <w:numPr>
          <w:ilvl w:val="0"/>
          <w:numId w:val="1"/>
        </w:numPr>
      </w:pPr>
      <w:r>
        <w:t xml:space="preserve">La pubblicazione e la contestuale comunicazione di avvenuta pubblicazione </w:t>
      </w:r>
    </w:p>
    <w:p w:rsidR="00A96A5D" w:rsidRDefault="00C84259">
      <w:pPr>
        <w:pStyle w:val="Paragrafoelenco"/>
        <w:numPr>
          <w:ilvl w:val="0"/>
          <w:numId w:val="1"/>
        </w:numPr>
      </w:pPr>
      <w:r>
        <w:t>L’accesso (accesso civico generalizzato)</w:t>
      </w:r>
      <w:r>
        <w:rPr>
          <w:rStyle w:val="Richiamoallanotaapidipagina"/>
        </w:rPr>
        <w:footnoteReference w:id="1"/>
      </w:r>
    </w:p>
    <w:p w:rsidR="00A96A5D" w:rsidRDefault="00C84259">
      <w:r>
        <w:t xml:space="preserve"> </w:t>
      </w:r>
    </w:p>
    <w:p w:rsidR="00A96A5D" w:rsidRDefault="00C84259">
      <w:r>
        <w:t xml:space="preserve"> </w:t>
      </w:r>
    </w:p>
    <w:p w:rsidR="00A96A5D" w:rsidRDefault="00C84259">
      <w:r>
        <w:t>Del/i seguente/i documento/i, informaz</w:t>
      </w:r>
      <w:r>
        <w:t xml:space="preserve">ione/dato: (indicare gli estremi degli atti richiesti o qualsiasi altro elemento che ne consenta l’identificazione) </w:t>
      </w:r>
    </w:p>
    <w:p w:rsidR="00A96A5D" w:rsidRDefault="00C84259">
      <w:r>
        <w:t>………………………………………………………………………………………………………………………………………………………………………</w:t>
      </w:r>
    </w:p>
    <w:p w:rsidR="00A96A5D" w:rsidRDefault="00C84259">
      <w:r>
        <w:t>………………………………………………………………………………………………………………………………………………………………………</w:t>
      </w:r>
    </w:p>
    <w:p w:rsidR="00A96A5D" w:rsidRDefault="00C84259">
      <w: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A96A5D" w:rsidRDefault="00C84259">
      <w:r>
        <w:t>………………………………………………………………………………………………………………………………………………………………………</w:t>
      </w:r>
    </w:p>
    <w:p w:rsidR="00A96A5D" w:rsidRDefault="00C84259">
      <w:r>
        <w:t>………………………………………………………………………………………………………………………………………………………………………</w:t>
      </w:r>
    </w:p>
    <w:p w:rsidR="00A96A5D" w:rsidRDefault="00C84259">
      <w:r>
        <w:t>…………………………………………………………………………………………………………………………………………</w:t>
      </w:r>
      <w:r>
        <w:t>……………………………</w:t>
      </w:r>
      <w:bookmarkStart w:id="0" w:name="_GoBack"/>
      <w:bookmarkEnd w:id="0"/>
      <w:r>
        <w:t xml:space="preserve"> </w:t>
      </w:r>
    </w:p>
    <w:p w:rsidR="00A96A5D" w:rsidRDefault="00C84259">
      <w:r>
        <w:t xml:space="preserve"> </w:t>
      </w:r>
    </w:p>
    <w:p w:rsidR="00A96A5D" w:rsidRDefault="00C84259">
      <w:r>
        <w:t xml:space="preserve">Informativa ai sensi dell’art. 13 del D. </w:t>
      </w:r>
      <w:proofErr w:type="spellStart"/>
      <w:r>
        <w:t>Lgs</w:t>
      </w:r>
      <w:proofErr w:type="spellEnd"/>
      <w:r>
        <w:t xml:space="preserve">. N. 196/2003: Dichiaro di essere informato, ai sensi e per gli effetti di cui all’art. 13 del D. </w:t>
      </w:r>
      <w:proofErr w:type="spellStart"/>
      <w:r>
        <w:t>Lgs</w:t>
      </w:r>
      <w:proofErr w:type="spellEnd"/>
      <w:r>
        <w:t>. 196/2003, che i dati personali raccolti saranno trattati, con strumenti cartacei e con str</w:t>
      </w:r>
      <w:r>
        <w:t xml:space="preserve">umenti informatici, esclusivamente nell’ambito del procedimento di accesso ai documenti amministrativi per il quale la presente dichiarazione viene resa. </w:t>
      </w:r>
    </w:p>
    <w:p w:rsidR="00A96A5D" w:rsidRDefault="00C84259">
      <w:r>
        <w:t xml:space="preserve"> </w:t>
      </w:r>
    </w:p>
    <w:p w:rsidR="00A96A5D" w:rsidRDefault="00C84259">
      <w:r>
        <w:t>Allega alla presente copia del documento di identità ai sensi dell’art. 38 del D.P.R. 445/2000, l’i</w:t>
      </w:r>
      <w:r>
        <w:t>stanza deve essere sottoscritta dall'interessato in presenza del dipendente addetto, ovvero sottoscritta e presentata unitamente a copia fotostatica non autenticata di un documento di identità del sottoscrittore. La copia dell'istanza sottoscritta dall'int</w:t>
      </w:r>
      <w:r>
        <w:t xml:space="preserve">eressato e la copia del documento di identità possono essere inviate per via telematica. </w:t>
      </w:r>
    </w:p>
    <w:p w:rsidR="00A96A5D" w:rsidRDefault="00C84259">
      <w:r>
        <w:t xml:space="preserve"> </w:t>
      </w:r>
    </w:p>
    <w:p w:rsidR="00A96A5D" w:rsidRDefault="00C84259">
      <w:r>
        <w:t xml:space="preserve"> </w:t>
      </w:r>
    </w:p>
    <w:p w:rsidR="00A96A5D" w:rsidRDefault="00C84259">
      <w:r>
        <w:t xml:space="preserve"> Luogo e data       </w:t>
      </w:r>
    </w:p>
    <w:p w:rsidR="00A96A5D" w:rsidRDefault="00C84259">
      <w:r>
        <w:t xml:space="preserve">Firma del richiedente </w:t>
      </w:r>
    </w:p>
    <w:p w:rsidR="00A96A5D" w:rsidRDefault="00C84259">
      <w:r>
        <w:t xml:space="preserve">……………………………..., /……../………/…….……            ………………………………………………… </w:t>
      </w:r>
    </w:p>
    <w:p w:rsidR="00A96A5D" w:rsidRDefault="00C84259">
      <w:r>
        <w:t xml:space="preserve"> </w:t>
      </w:r>
    </w:p>
    <w:p w:rsidR="00A96A5D" w:rsidRDefault="00A96A5D"/>
    <w:sectPr w:rsidR="00A96A5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4259">
      <w:pPr>
        <w:spacing w:after="0" w:line="240" w:lineRule="auto"/>
      </w:pPr>
      <w:r>
        <w:separator/>
      </w:r>
    </w:p>
  </w:endnote>
  <w:endnote w:type="continuationSeparator" w:id="0">
    <w:p w:rsidR="00000000" w:rsidRDefault="00C8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5D" w:rsidRDefault="00C84259">
      <w:r>
        <w:separator/>
      </w:r>
    </w:p>
  </w:footnote>
  <w:footnote w:type="continuationSeparator" w:id="0">
    <w:p w:rsidR="00A96A5D" w:rsidRDefault="00C84259">
      <w:r>
        <w:continuationSeparator/>
      </w:r>
    </w:p>
  </w:footnote>
  <w:footnote w:id="1">
    <w:p w:rsidR="00A96A5D" w:rsidRDefault="00C84259">
      <w:pPr>
        <w:pStyle w:val="Testonotaapidipagina"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t xml:space="preserve"> Accesso civico generalizzato: ai sensi dell’art. 25 della l. n. 241 del 1990 l'esame dei documenti è gratuito. Il rilascio di copia è subordinato soltanto al rimborso del costo di</w:t>
      </w:r>
      <w:r>
        <w:t xml:space="preserve"> riproduzione, salve le disposizioni vigenti in materia di bollo. Della presente domanda sarà data notizia ad eventuali soggetti controinteressati che possono presentare motivata opposizione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CDF"/>
    <w:multiLevelType w:val="multilevel"/>
    <w:tmpl w:val="8CAE7570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214134"/>
    <w:multiLevelType w:val="multilevel"/>
    <w:tmpl w:val="49A47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D"/>
    <w:rsid w:val="00A96A5D"/>
    <w:rsid w:val="00C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E38AC-3B41-43B9-9009-35C391E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600AD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600AD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A600AD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cstheme="minorHAnsi"/>
      <w:color w:val="0070C0"/>
      <w:shd w:val="clear" w:color="auto" w:fill="FFFFFF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A600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00A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-ra@benicultura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ac-as-ra@mailcert.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8AE7-781F-4368-866C-076CB81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Giovi</dc:creator>
  <dc:description/>
  <cp:lastModifiedBy>Admin</cp:lastModifiedBy>
  <cp:revision>6</cp:revision>
  <dcterms:created xsi:type="dcterms:W3CDTF">2018-10-14T07:32:00Z</dcterms:created>
  <dcterms:modified xsi:type="dcterms:W3CDTF">2018-10-18T07:34:00Z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